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99" w:rsidRPr="00EF2B1A" w:rsidRDefault="001B3E99" w:rsidP="001B3E9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3E99" w:rsidRPr="00223C77" w:rsidRDefault="001B3E99" w:rsidP="001B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«Профиль ДОО»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1.Наименование ДОО: МБДОУ «Детский сад №6»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 xml:space="preserve">2.Адрес: Нижегородская область, </w:t>
      </w:r>
      <w:proofErr w:type="spellStart"/>
      <w:r w:rsidRPr="00223C77">
        <w:rPr>
          <w:rFonts w:ascii="Times New Roman" w:hAnsi="Times New Roman" w:cs="Times New Roman"/>
          <w:sz w:val="28"/>
          <w:szCs w:val="28"/>
        </w:rPr>
        <w:t>г.Заволжье</w:t>
      </w:r>
      <w:proofErr w:type="spellEnd"/>
      <w:r w:rsidRPr="00223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C77">
        <w:rPr>
          <w:rFonts w:ascii="Times New Roman" w:hAnsi="Times New Roman" w:cs="Times New Roman"/>
          <w:sz w:val="28"/>
          <w:szCs w:val="28"/>
        </w:rPr>
        <w:t>ул.Графтио</w:t>
      </w:r>
      <w:proofErr w:type="spellEnd"/>
      <w:r w:rsidRPr="00223C77">
        <w:rPr>
          <w:rFonts w:ascii="Times New Roman" w:hAnsi="Times New Roman" w:cs="Times New Roman"/>
          <w:sz w:val="28"/>
          <w:szCs w:val="28"/>
        </w:rPr>
        <w:t xml:space="preserve"> д.3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sz w:val="28"/>
          <w:szCs w:val="28"/>
        </w:rPr>
        <w:t xml:space="preserve">3. </w:t>
      </w: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электронный адрес (E-</w:t>
      </w:r>
      <w:proofErr w:type="spellStart"/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 w:rsidRPr="00223C77">
        <w:rPr>
          <w:sz w:val="28"/>
          <w:szCs w:val="28"/>
        </w:rPr>
        <w:t xml:space="preserve"> </w:t>
      </w: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ladybird.tata@yandex.ru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Официальный сайт организации: http://zvl6.dounn.ru/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управления: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Органы общественного управления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1310"/>
        <w:gridCol w:w="1489"/>
        <w:gridCol w:w="1385"/>
        <w:gridCol w:w="1366"/>
        <w:gridCol w:w="1522"/>
        <w:gridCol w:w="1266"/>
        <w:gridCol w:w="1563"/>
        <w:gridCol w:w="1112"/>
        <w:gridCol w:w="1921"/>
      </w:tblGrid>
      <w:tr w:rsidR="001B3E99" w:rsidRPr="00223C77" w:rsidTr="00E45686">
        <w:tc>
          <w:tcPr>
            <w:tcW w:w="3085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Управляющий совет</w:t>
            </w:r>
          </w:p>
        </w:tc>
        <w:tc>
          <w:tcPr>
            <w:tcW w:w="2977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Попечительский совет</w:t>
            </w:r>
          </w:p>
        </w:tc>
        <w:tc>
          <w:tcPr>
            <w:tcW w:w="2977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3118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ДОО</w:t>
            </w:r>
          </w:p>
        </w:tc>
        <w:tc>
          <w:tcPr>
            <w:tcW w:w="3119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1B3E99" w:rsidRPr="00223C77" w:rsidTr="00E45686">
        <w:tc>
          <w:tcPr>
            <w:tcW w:w="166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1B3E99" w:rsidRPr="00223C77" w:rsidTr="00E45686">
        <w:tc>
          <w:tcPr>
            <w:tcW w:w="166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B3E99" w:rsidRPr="00223C77" w:rsidRDefault="001B3E99" w:rsidP="001B3E99">
      <w:pPr>
        <w:spacing w:after="0" w:line="240" w:lineRule="auto"/>
        <w:ind w:right="-3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Коллегиальные органы управления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2288"/>
        <w:gridCol w:w="2283"/>
        <w:gridCol w:w="2404"/>
        <w:gridCol w:w="2206"/>
        <w:gridCol w:w="2938"/>
      </w:tblGrid>
      <w:tr w:rsidR="001B3E99" w:rsidRPr="00223C77" w:rsidTr="00E45686">
        <w:tc>
          <w:tcPr>
            <w:tcW w:w="4928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929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собрание трудового коллектива</w:t>
            </w:r>
          </w:p>
        </w:tc>
        <w:tc>
          <w:tcPr>
            <w:tcW w:w="5419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</w:tr>
      <w:tr w:rsidR="001B3E99" w:rsidRPr="00223C77" w:rsidTr="00E45686">
        <w:tc>
          <w:tcPr>
            <w:tcW w:w="25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230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11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E99" w:rsidRPr="00223C77" w:rsidTr="00E45686">
        <w:tc>
          <w:tcPr>
            <w:tcW w:w="25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E99" w:rsidRPr="00223C77" w:rsidRDefault="001B3E99" w:rsidP="001B3E99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уровне трудового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1B3E99" w:rsidRPr="00223C77" w:rsidTr="00E45686">
        <w:tc>
          <w:tcPr>
            <w:tcW w:w="4928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1B3E99" w:rsidRPr="00223C77" w:rsidTr="00E45686">
        <w:tc>
          <w:tcPr>
            <w:tcW w:w="25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1B3E99" w:rsidRPr="00223C77" w:rsidTr="00E45686">
        <w:tc>
          <w:tcPr>
            <w:tcW w:w="251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E99" w:rsidRPr="00223C77" w:rsidRDefault="001B3E99" w:rsidP="001B3E99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уровне потребителей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933"/>
        <w:gridCol w:w="1678"/>
        <w:gridCol w:w="1783"/>
        <w:gridCol w:w="1710"/>
        <w:gridCol w:w="1829"/>
        <w:gridCol w:w="1645"/>
        <w:gridCol w:w="2347"/>
      </w:tblGrid>
      <w:tr w:rsidR="001B3E99" w:rsidRPr="00223C77" w:rsidTr="00E45686">
        <w:tc>
          <w:tcPr>
            <w:tcW w:w="3696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Совет ДОО</w:t>
            </w:r>
          </w:p>
        </w:tc>
        <w:tc>
          <w:tcPr>
            <w:tcW w:w="3697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4187" w:type="dxa"/>
            <w:gridSpan w:val="2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Родительский комитет</w:t>
            </w:r>
          </w:p>
        </w:tc>
      </w:tr>
      <w:tr w:rsidR="001B3E99" w:rsidRPr="00223C77" w:rsidTr="00E45686">
        <w:tc>
          <w:tcPr>
            <w:tcW w:w="165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03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75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93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1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496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3E99" w:rsidRPr="00223C77" w:rsidTr="00E45686">
        <w:tc>
          <w:tcPr>
            <w:tcW w:w="165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B3E99" w:rsidRPr="00223C77" w:rsidRDefault="001B3E99" w:rsidP="00E4568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Финансирование организации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в месяц: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20 233, 42 руб.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размер совокупного бюджетного финансирования в расчете на 1 ребенка в месяц, руб. (по итогам предшествующего завершенного финансового года):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27 510, 34 руб.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Внебюджетное финансирование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субсидии/гранты/ и другие доходы, которые можете использовать для финансирования образовательной деятельности ДОО, руб. в расчете на 1 ребенка в месяц: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914, 92 руб.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от оказания дополнительных платных услуг, руб. в расчете на 1 ребенка в месяц (среднее значение, по итогам предшествующего завершенного финансового года, руб.):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 руб.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внебюджетных доходов в общем финансировании ДОО, %: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3, 22 %</w:t>
      </w:r>
    </w:p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571" w:rsidRDefault="00076571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571" w:rsidRDefault="00076571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571" w:rsidRDefault="00076571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lastRenderedPageBreak/>
        <w:t>Сотрудники ДОО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Количество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8"/>
        <w:gridCol w:w="7462"/>
      </w:tblGrid>
      <w:tr w:rsidR="001B3E99" w:rsidRPr="00223C77" w:rsidTr="00E45686">
        <w:tc>
          <w:tcPr>
            <w:tcW w:w="739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сотрудников в штате ДОО</w:t>
            </w:r>
          </w:p>
        </w:tc>
        <w:tc>
          <w:tcPr>
            <w:tcW w:w="788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3E99" w:rsidRPr="00223C77" w:rsidTr="00E45686">
        <w:tc>
          <w:tcPr>
            <w:tcW w:w="739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внештатных сотрудников ДОО, привлекаемых для реализации образовательной деятельности на договорной основе</w:t>
            </w:r>
          </w:p>
        </w:tc>
        <w:tc>
          <w:tcPr>
            <w:tcW w:w="788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E99" w:rsidRPr="00223C77" w:rsidTr="00E45686">
        <w:tc>
          <w:tcPr>
            <w:tcW w:w="739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8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C7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4F4F4"/>
        </w:rPr>
        <w:t>Квалификация педагогических работников (</w:t>
      </w:r>
      <w:r w:rsidRPr="00223C7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указывается образование только одного, самого высокого уровня, из имеющихся)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9"/>
        <w:gridCol w:w="7451"/>
      </w:tblGrid>
      <w:tr w:rsidR="001B3E99" w:rsidRPr="00223C77" w:rsidTr="00E45686">
        <w:tc>
          <w:tcPr>
            <w:tcW w:w="739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8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E99" w:rsidRPr="00223C77" w:rsidTr="00E45686">
        <w:tc>
          <w:tcPr>
            <w:tcW w:w="739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88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B3E99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Количество педагогических работников с высшей квалификационной категорией (чел., и % от общего числа педагогов):</w:t>
      </w:r>
      <w:r w:rsidRPr="00223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C77">
        <w:rPr>
          <w:rFonts w:ascii="Times New Roman" w:hAnsi="Times New Roman" w:cs="Times New Roman"/>
          <w:sz w:val="28"/>
          <w:szCs w:val="28"/>
          <w:u w:val="single"/>
        </w:rPr>
        <w:t>1 человек –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23C77">
        <w:rPr>
          <w:rFonts w:ascii="Times New Roman" w:hAnsi="Times New Roman" w:cs="Times New Roman"/>
          <w:sz w:val="28"/>
          <w:szCs w:val="28"/>
          <w:u w:val="single"/>
        </w:rPr>
        <w:t>% от общего количества педагогов.</w:t>
      </w:r>
    </w:p>
    <w:p w:rsidR="001B3E99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E99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Наличие обобщенного в процессе аттестации на высшую квалификационную категорию педагогического опыта по реализации образовательных областей: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Образовательные программы ДОО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3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(Перечислите все основные образовательные программы дошкольного образования, которые реализуются в ДОО (ООП, АООП, программа воспитания). Укажите название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23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программа разработана на основе авторских программ и методических материалов, то укажите их.</w:t>
      </w:r>
      <w:r w:rsidRPr="00223C77">
        <w:rPr>
          <w:rFonts w:ascii="Arial" w:hAnsi="Arial" w:cs="Arial"/>
          <w:i/>
          <w:iCs/>
          <w:color w:val="6C757D"/>
          <w:sz w:val="28"/>
          <w:szCs w:val="28"/>
          <w:shd w:val="clear" w:color="auto" w:fill="FFFFFF"/>
        </w:rPr>
        <w:t xml:space="preserve"> </w:t>
      </w:r>
      <w:r w:rsidRPr="00223C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Необходимо указать ссылку </w:t>
      </w:r>
      <w:proofErr w:type="gramStart"/>
      <w:r w:rsidRPr="00223C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 каждую</w:t>
      </w:r>
      <w:proofErr w:type="gramEnd"/>
      <w:r w:rsidRPr="00223C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программу на официальном сайте ДОО</w:t>
      </w:r>
      <w:r w:rsidRPr="00223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B3B2E" w:rsidRDefault="001B3E99" w:rsidP="001B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Реализуемые в ДОО основные образовательные программы дошкольного образования - ООП ДО ДОО: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да. </w:t>
      </w:r>
    </w:p>
    <w:p w:rsidR="008324C7" w:rsidRDefault="001B3E99" w:rsidP="00EB3B2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E45686" w:rsidRP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№6».</w:t>
      </w:r>
      <w:r w:rsidR="00E45686" w:rsidRP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часть </w:t>
      </w:r>
      <w:r w:rsidR="0083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ООП ДО разработана на основе примерной образовательной программы дошкольного образования «От рождения до школы» под редакцией Н.Е. </w:t>
      </w:r>
      <w:proofErr w:type="spellStart"/>
      <w:r w:rsidR="008324C7">
        <w:rPr>
          <w:rFonts w:ascii="Times New Roman" w:eastAsia="Calibri" w:hAnsi="Times New Roman" w:cs="Times New Roman"/>
          <w:sz w:val="28"/>
          <w:szCs w:val="28"/>
          <w:lang w:eastAsia="ru-RU"/>
        </w:rPr>
        <w:t>Веракса</w:t>
      </w:r>
      <w:proofErr w:type="spellEnd"/>
      <w:r w:rsidR="008324C7">
        <w:rPr>
          <w:rFonts w:ascii="Times New Roman" w:eastAsia="Calibri" w:hAnsi="Times New Roman" w:cs="Times New Roman"/>
          <w:sz w:val="28"/>
          <w:szCs w:val="28"/>
          <w:lang w:eastAsia="ru-RU"/>
        </w:rPr>
        <w:t>, М.А. Васильевой, Т.С. Комаровой, В.В. Гербовой (М.: МОЗАИКА-СИНТЕЗ, 2019)</w:t>
      </w:r>
    </w:p>
    <w:p w:rsidR="001B3E99" w:rsidRPr="00EB3B2E" w:rsidRDefault="00EB3B2E" w:rsidP="00EB3B2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0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 учетом </w:t>
      </w:r>
      <w:r w:rsidRPr="00BA3A0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A3A00">
        <w:rPr>
          <w:rFonts w:ascii="Times New Roman" w:hAnsi="Times New Roman" w:cs="Times New Roman"/>
          <w:sz w:val="28"/>
          <w:szCs w:val="28"/>
        </w:rPr>
        <w:t xml:space="preserve">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00">
        <w:rPr>
          <w:rFonts w:ascii="Times New Roman" w:hAnsi="Times New Roman" w:cs="Times New Roman"/>
          <w:sz w:val="28"/>
          <w:szCs w:val="28"/>
        </w:rPr>
        <w:t>Князевой, 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A00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BA3A0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A3A00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</w:t>
      </w:r>
      <w:r>
        <w:rPr>
          <w:rFonts w:ascii="Times New Roman" w:hAnsi="Times New Roman" w:cs="Times New Roman"/>
          <w:sz w:val="28"/>
          <w:szCs w:val="28"/>
        </w:rPr>
        <w:t xml:space="preserve">: Программа. Учебно-методическое пособие. – </w:t>
      </w:r>
      <w:r w:rsidR="008324C7">
        <w:rPr>
          <w:rFonts w:ascii="Times New Roman" w:hAnsi="Times New Roman" w:cs="Times New Roman"/>
          <w:sz w:val="28"/>
          <w:szCs w:val="28"/>
        </w:rPr>
        <w:t>СПб.: Детство-Пресс, 2017</w:t>
      </w:r>
    </w:p>
    <w:p w:rsidR="001B3E99" w:rsidRPr="00EB3B2E" w:rsidRDefault="001B3E99" w:rsidP="001B3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3C77">
        <w:rPr>
          <w:b/>
          <w:bCs/>
          <w:i/>
          <w:sz w:val="28"/>
          <w:szCs w:val="28"/>
          <w:shd w:val="clear" w:color="auto" w:fill="FFFFFF"/>
        </w:rPr>
        <w:t>Реализуемые в ДОО Адаптированные основные образовательные программы дошкольного образования - АООП ДО ДОО</w:t>
      </w:r>
      <w:r w:rsidRPr="00223C77">
        <w:rPr>
          <w:i/>
          <w:iCs/>
          <w:sz w:val="28"/>
          <w:szCs w:val="28"/>
          <w:lang w:eastAsia="ru-RU"/>
        </w:rPr>
        <w:t>: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u w:val="single"/>
          <w:lang w:eastAsia="ru-RU"/>
        </w:rPr>
        <w:t>да.</w:t>
      </w:r>
      <w:r w:rsidR="00EB3B2E">
        <w:rPr>
          <w:iCs/>
          <w:sz w:val="28"/>
          <w:szCs w:val="28"/>
          <w:lang w:eastAsia="ru-RU"/>
        </w:rPr>
        <w:t xml:space="preserve">    </w:t>
      </w:r>
      <w:r w:rsidRPr="00EB3B2E">
        <w:rPr>
          <w:iCs/>
          <w:sz w:val="28"/>
          <w:szCs w:val="28"/>
          <w:lang w:eastAsia="ru-RU"/>
        </w:rPr>
        <w:t xml:space="preserve">Адаптированная основная образовательная программа для детей с умственной отсталостью легкой степени. Программа разработана на основе </w:t>
      </w:r>
      <w:bookmarkStart w:id="0" w:name="_Hlk100129034"/>
      <w:r w:rsidRPr="00EB3B2E">
        <w:rPr>
          <w:color w:val="auto"/>
          <w:sz w:val="28"/>
          <w:szCs w:val="28"/>
        </w:rPr>
        <w:t xml:space="preserve">Е.А. </w:t>
      </w:r>
      <w:proofErr w:type="spellStart"/>
      <w:r w:rsidRPr="00EB3B2E">
        <w:rPr>
          <w:color w:val="auto"/>
          <w:sz w:val="28"/>
          <w:szCs w:val="28"/>
        </w:rPr>
        <w:t>Стребелевой</w:t>
      </w:r>
      <w:proofErr w:type="spellEnd"/>
      <w:r w:rsidRPr="00EB3B2E">
        <w:rPr>
          <w:color w:val="auto"/>
          <w:sz w:val="28"/>
          <w:szCs w:val="28"/>
        </w:rPr>
        <w:t xml:space="preserve">, Е.А. </w:t>
      </w:r>
      <w:proofErr w:type="spellStart"/>
      <w:r w:rsidRPr="00EB3B2E">
        <w:rPr>
          <w:color w:val="auto"/>
          <w:sz w:val="28"/>
          <w:szCs w:val="28"/>
        </w:rPr>
        <w:t>Екжановой</w:t>
      </w:r>
      <w:proofErr w:type="spellEnd"/>
      <w:r w:rsidRPr="00EB3B2E">
        <w:rPr>
          <w:color w:val="auto"/>
          <w:sz w:val="28"/>
          <w:szCs w:val="28"/>
        </w:rPr>
        <w:t xml:space="preserve"> «Коррекционно-развивающее обучение и воспитание детей дошкольного возраста с нарушением интеллекта» в основной части и </w:t>
      </w:r>
      <w:r w:rsidR="0003664C" w:rsidRPr="00EB3B2E">
        <w:rPr>
          <w:color w:val="auto"/>
          <w:sz w:val="28"/>
          <w:szCs w:val="28"/>
        </w:rPr>
        <w:t xml:space="preserve">в вариативной части </w:t>
      </w:r>
      <w:r w:rsidRPr="00EB3B2E">
        <w:rPr>
          <w:color w:val="auto"/>
          <w:sz w:val="28"/>
          <w:szCs w:val="28"/>
        </w:rPr>
        <w:t xml:space="preserve">на основе методического пособия Л. </w:t>
      </w:r>
      <w:proofErr w:type="spellStart"/>
      <w:r w:rsidRPr="00EB3B2E">
        <w:rPr>
          <w:color w:val="auto"/>
          <w:sz w:val="28"/>
          <w:szCs w:val="28"/>
        </w:rPr>
        <w:t>Баряевой</w:t>
      </w:r>
      <w:proofErr w:type="spellEnd"/>
      <w:r w:rsidRPr="00EB3B2E">
        <w:rPr>
          <w:color w:val="auto"/>
          <w:sz w:val="28"/>
          <w:szCs w:val="28"/>
        </w:rPr>
        <w:t>, И. Вечкановой, Е. Загребаевой, А. Зарина «Театрализованные игры-занятия с детьми с проблемами в интеллектуальном развитии».</w:t>
      </w:r>
    </w:p>
    <w:bookmarkEnd w:id="0"/>
    <w:p w:rsidR="001B3E99" w:rsidRPr="00EB3B2E" w:rsidRDefault="001B3E99" w:rsidP="001B3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3B2E">
        <w:rPr>
          <w:iCs/>
          <w:sz w:val="28"/>
          <w:szCs w:val="28"/>
          <w:lang w:eastAsia="ru-RU"/>
        </w:rPr>
        <w:t>Адаптированная основная образовательная программа для детей с нарушением опорно-двигательного аппарата. Программа разработана на основе</w:t>
      </w:r>
      <w:r w:rsidRPr="00EB3B2E">
        <w:rPr>
          <w:color w:val="auto"/>
          <w:sz w:val="28"/>
          <w:szCs w:val="28"/>
        </w:rPr>
        <w:t xml:space="preserve"> Е.А. </w:t>
      </w:r>
      <w:proofErr w:type="spellStart"/>
      <w:r w:rsidRPr="00EB3B2E">
        <w:rPr>
          <w:color w:val="auto"/>
          <w:sz w:val="28"/>
          <w:szCs w:val="28"/>
        </w:rPr>
        <w:t>Стребелевой</w:t>
      </w:r>
      <w:proofErr w:type="spellEnd"/>
      <w:r w:rsidRPr="00EB3B2E">
        <w:rPr>
          <w:color w:val="auto"/>
          <w:sz w:val="28"/>
          <w:szCs w:val="28"/>
        </w:rPr>
        <w:t xml:space="preserve">, Е.А. </w:t>
      </w:r>
      <w:proofErr w:type="spellStart"/>
      <w:r w:rsidRPr="00EB3B2E">
        <w:rPr>
          <w:color w:val="auto"/>
          <w:sz w:val="28"/>
          <w:szCs w:val="28"/>
        </w:rPr>
        <w:t>Екжановой</w:t>
      </w:r>
      <w:proofErr w:type="spellEnd"/>
      <w:r w:rsidRPr="00EB3B2E">
        <w:rPr>
          <w:color w:val="auto"/>
          <w:sz w:val="28"/>
          <w:szCs w:val="28"/>
        </w:rPr>
        <w:t xml:space="preserve"> «Коррекционно-развивающее обучение и воспитание детей дошкольного возраста с нарушением интеллекта» в основной части и </w:t>
      </w:r>
      <w:r w:rsidR="00EB3B2E" w:rsidRPr="00EB3B2E">
        <w:rPr>
          <w:color w:val="auto"/>
          <w:sz w:val="28"/>
          <w:szCs w:val="28"/>
        </w:rPr>
        <w:t xml:space="preserve">в вариативной части </w:t>
      </w:r>
      <w:r w:rsidRPr="00EB3B2E">
        <w:rPr>
          <w:color w:val="auto"/>
          <w:sz w:val="28"/>
          <w:szCs w:val="28"/>
        </w:rPr>
        <w:t xml:space="preserve">на основе методического пособия Л. </w:t>
      </w:r>
      <w:proofErr w:type="spellStart"/>
      <w:r w:rsidRPr="00EB3B2E">
        <w:rPr>
          <w:color w:val="auto"/>
          <w:sz w:val="28"/>
          <w:szCs w:val="28"/>
        </w:rPr>
        <w:t>Баряевой</w:t>
      </w:r>
      <w:proofErr w:type="spellEnd"/>
      <w:r w:rsidRPr="00EB3B2E">
        <w:rPr>
          <w:color w:val="auto"/>
          <w:sz w:val="28"/>
          <w:szCs w:val="28"/>
        </w:rPr>
        <w:t>, И. Вечкановой, Е. Загребаевой, А. Зарина «Театрализованные игры-занятия с детьми с проблемами в интеллектуальном развитии».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Разработанные в </w:t>
      </w:r>
      <w:proofErr w:type="gramStart"/>
      <w:r w:rsidRPr="00223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ДОО  программы</w:t>
      </w:r>
      <w:proofErr w:type="gramEnd"/>
      <w:r w:rsidRPr="00223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(парциальные программы, ДООП), имеющие экспертное заключение разного уровня: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нет.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C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Разработанные в ДОО методические материалы по основным направлениям образовательной деятельности, имеющих экспертное заключение: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нет.</w:t>
      </w:r>
    </w:p>
    <w:p w:rsidR="00EB3B2E" w:rsidRDefault="001B3E99" w:rsidP="00EB3B2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Программа воспитания ДО: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да. Рабочая программа воспитания МБДОУ «Детский сад №6».</w:t>
      </w:r>
      <w:r w:rsidR="00EB3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часть Программы воспитания сформирована с учетом </w:t>
      </w:r>
      <w:r w:rsidR="00EB3B2E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</w:t>
      </w:r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дошкольного образования «От рождения до </w:t>
      </w:r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школы» под редакцией Н.Е. </w:t>
      </w:r>
      <w:proofErr w:type="spellStart"/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>, Т.С.</w:t>
      </w:r>
      <w:r w:rsidR="00EB3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3B2E" w:rsidRPr="00BA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Комаровой, </w:t>
      </w:r>
      <w:r w:rsidR="00EB3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Дорофеевой Э.М. – 6-е изд., доп. – </w:t>
      </w:r>
      <w:proofErr w:type="gramStart"/>
      <w:r w:rsidR="00EB3B2E">
        <w:rPr>
          <w:rFonts w:ascii="Times New Roman" w:eastAsia="Calibri" w:hAnsi="Times New Roman" w:cs="Times New Roman"/>
          <w:sz w:val="28"/>
          <w:szCs w:val="28"/>
          <w:lang w:eastAsia="ru-RU"/>
        </w:rPr>
        <w:t>М.:МОЗАИКА</w:t>
      </w:r>
      <w:proofErr w:type="gramEnd"/>
      <w:r w:rsidR="00EB3B2E">
        <w:rPr>
          <w:rFonts w:ascii="Times New Roman" w:eastAsia="Calibri" w:hAnsi="Times New Roman" w:cs="Times New Roman"/>
          <w:sz w:val="28"/>
          <w:szCs w:val="28"/>
          <w:lang w:eastAsia="ru-RU"/>
        </w:rPr>
        <w:t>-СИНТЕЗ, 2021. – 368 с.</w:t>
      </w:r>
    </w:p>
    <w:p w:rsidR="00EB3B2E" w:rsidRPr="00EB3B2E" w:rsidRDefault="00EB3B2E" w:rsidP="00EB3B2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00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 учетом </w:t>
      </w:r>
      <w:r w:rsidRPr="00BA3A0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A3A00">
        <w:rPr>
          <w:rFonts w:ascii="Times New Roman" w:hAnsi="Times New Roman" w:cs="Times New Roman"/>
          <w:sz w:val="28"/>
          <w:szCs w:val="28"/>
        </w:rPr>
        <w:t xml:space="preserve">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00">
        <w:rPr>
          <w:rFonts w:ascii="Times New Roman" w:hAnsi="Times New Roman" w:cs="Times New Roman"/>
          <w:sz w:val="28"/>
          <w:szCs w:val="28"/>
        </w:rPr>
        <w:t>Князевой, 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A00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BA3A0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A3A00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</w:t>
      </w:r>
      <w:r>
        <w:rPr>
          <w:rFonts w:ascii="Times New Roman" w:hAnsi="Times New Roman" w:cs="Times New Roman"/>
          <w:sz w:val="28"/>
          <w:szCs w:val="28"/>
        </w:rPr>
        <w:t xml:space="preserve">: Парциальная программа. Учебно-методическое пособие.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СПб: ООО «Издательство «ДЕТСТВО-ПРЕСС», 2021. – 304 с.: ил.</w:t>
      </w:r>
      <w:r w:rsidRPr="00BA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99" w:rsidRPr="00223C77" w:rsidRDefault="001B3E99" w:rsidP="001B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3E99" w:rsidRPr="00223C77" w:rsidRDefault="001B3E99" w:rsidP="001B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Реализуемые в ДОО программы дополнительного образования дошкольников: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нет.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Дополнительные образовательные услуги, доступные воспитанникам ДОО: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Консультационный центр МБДОУ «Детский сад №6».</w:t>
      </w:r>
    </w:p>
    <w:p w:rsidR="00076571" w:rsidRDefault="00076571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Группы и обучающиеся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1097"/>
        <w:gridCol w:w="1042"/>
        <w:gridCol w:w="6"/>
        <w:gridCol w:w="1612"/>
        <w:gridCol w:w="1716"/>
        <w:gridCol w:w="2463"/>
        <w:gridCol w:w="852"/>
        <w:gridCol w:w="1089"/>
        <w:gridCol w:w="1903"/>
      </w:tblGrid>
      <w:tr w:rsidR="001B3E99" w:rsidRPr="00223C77" w:rsidTr="00E45686">
        <w:trPr>
          <w:trHeight w:val="335"/>
        </w:trPr>
        <w:tc>
          <w:tcPr>
            <w:tcW w:w="2823" w:type="dxa"/>
            <w:vMerge w:val="restart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  <w:tc>
          <w:tcPr>
            <w:tcW w:w="7491" w:type="dxa"/>
            <w:gridSpan w:val="5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1864" w:type="dxa"/>
            <w:gridSpan w:val="2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Число групп</w:t>
            </w:r>
          </w:p>
        </w:tc>
        <w:tc>
          <w:tcPr>
            <w:tcW w:w="2127" w:type="dxa"/>
            <w:vMerge w:val="restart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Число мест</w:t>
            </w:r>
          </w:p>
        </w:tc>
      </w:tr>
      <w:tr w:rsidR="001B3E99" w:rsidRPr="00223C77" w:rsidTr="00E45686">
        <w:trPr>
          <w:trHeight w:val="234"/>
        </w:trPr>
        <w:tc>
          <w:tcPr>
            <w:tcW w:w="2823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94" w:type="dxa"/>
            <w:gridSpan w:val="3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70" w:type="dxa"/>
            <w:vMerge w:val="restart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4" w:type="dxa"/>
            <w:vMerge w:val="restart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Для детей от 3х лет и старше</w:t>
            </w:r>
          </w:p>
        </w:tc>
        <w:tc>
          <w:tcPr>
            <w:tcW w:w="2127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E99" w:rsidRPr="00223C77" w:rsidTr="00E45686">
        <w:trPr>
          <w:trHeight w:val="301"/>
        </w:trPr>
        <w:tc>
          <w:tcPr>
            <w:tcW w:w="2823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В возрасте 3 года и старше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770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Всего (сумма строк 2,6,7)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3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группы </w:t>
            </w:r>
            <w:proofErr w:type="gramStart"/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компенсирующей  направленности</w:t>
            </w:r>
            <w:proofErr w:type="gramEnd"/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3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с нарушением речи</w:t>
            </w:r>
          </w:p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2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B3E99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 легкой степени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со сложным дефектом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 общеразвивающей направленности</w:t>
            </w: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комбинированной направленности</w:t>
            </w:r>
          </w:p>
          <w:p w:rsidR="00076571" w:rsidRDefault="00076571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571" w:rsidRPr="00223C77" w:rsidRDefault="00076571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7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общего </w:t>
            </w:r>
            <w:proofErr w:type="gramStart"/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числа  (</w:t>
            </w:r>
            <w:proofErr w:type="gramEnd"/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1): </w:t>
            </w: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971" w:type="dxa"/>
          </w:tcPr>
          <w:p w:rsidR="001B3E99" w:rsidRPr="00223C77" w:rsidRDefault="00076571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7" w:type="dxa"/>
            <w:gridSpan w:val="2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6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58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3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3E99" w:rsidRPr="00223C77" w:rsidRDefault="00076571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B3E99" w:rsidRPr="00223C77" w:rsidTr="00E45686">
        <w:tc>
          <w:tcPr>
            <w:tcW w:w="2823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sz w:val="28"/>
                <w:szCs w:val="28"/>
              </w:rPr>
              <w:t>Группы для детей раннего возраста</w:t>
            </w:r>
          </w:p>
        </w:tc>
        <w:tc>
          <w:tcPr>
            <w:tcW w:w="971" w:type="dxa"/>
          </w:tcPr>
          <w:p w:rsidR="001B3E99" w:rsidRPr="00223C77" w:rsidRDefault="00076571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91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Посещаемость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Среднегодовая посещаемость ДОО одним ребенком без учета летнего периода (% от рабочих дней ДОО)</w:t>
      </w:r>
      <w:r w:rsidR="006F1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F1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 71</w:t>
      </w:r>
      <w:proofErr w:type="gramEnd"/>
      <w:r w:rsidR="006F1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  <w:r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по болезни (пропущенных рабочих дней на 1 ребенка в месяц) </w:t>
      </w:r>
      <w:r w:rsidR="006D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F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</w:t>
      </w:r>
      <w:r w:rsidR="006D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3E99" w:rsidRPr="00223C77" w:rsidRDefault="001B3E99" w:rsidP="001B3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Охват воспитанников дополнительными услугами</w:t>
      </w:r>
      <w:r w:rsidR="006F1AAB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1B3E99" w:rsidRPr="00223C77" w:rsidRDefault="001B3E99" w:rsidP="001B3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1B3E99" w:rsidRPr="00C27595" w:rsidRDefault="001B3E99" w:rsidP="001B3E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Наличие методических рекомендаций по развитию детей в семье: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да.</w:t>
      </w:r>
      <w:r w:rsidR="002F278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F278A" w:rsidRPr="002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http://zvl6.dounn.ru/</w:t>
      </w:r>
      <w:r w:rsidR="002F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B3E99" w:rsidRPr="00C27595" w:rsidRDefault="001B3E99" w:rsidP="001B3E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Наличие образовательных программ для родителей по вопросам развития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22F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Взаимодействие с окружением ДОО</w:t>
      </w:r>
    </w:p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Сотрудничество с другими организациями с целью привлечения их к участию в образовательной деятельности ДОО (в т.ч. сетевое взаимодействие)</w:t>
      </w:r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467"/>
        <w:gridCol w:w="4758"/>
        <w:gridCol w:w="4718"/>
      </w:tblGrid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23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90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897" w:type="dxa"/>
          </w:tcPr>
          <w:p w:rsidR="001B3E99" w:rsidRPr="00223C77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взаимодействия</w:t>
            </w: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23" w:type="dxa"/>
          </w:tcPr>
          <w:p w:rsidR="001B3E99" w:rsidRPr="00A61F21" w:rsidRDefault="001B3E99" w:rsidP="00E45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«Музей истории г. Заволжье»</w:t>
            </w:r>
          </w:p>
          <w:p w:rsidR="001B3E99" w:rsidRPr="00285E26" w:rsidRDefault="001B3E99" w:rsidP="00E45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«Музей истории г. Заволжье»</w:t>
            </w:r>
          </w:p>
        </w:tc>
        <w:tc>
          <w:tcPr>
            <w:tcW w:w="489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 воспитание, этико- эстетическое направление воспитания, приобщение к культурному наследию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МБОУ СШ №8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МБОУ СШ №8</w:t>
            </w:r>
          </w:p>
        </w:tc>
        <w:tc>
          <w:tcPr>
            <w:tcW w:w="489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03B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преемственности</w:t>
            </w:r>
            <w:r w:rsidRPr="00E03B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E03B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Pr="00E03B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3B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  <w:proofErr w:type="gramEnd"/>
            <w:r w:rsidRPr="00E03B4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4897" w:type="dxa"/>
          </w:tcPr>
          <w:p w:rsidR="001B3E99" w:rsidRPr="00E03B43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</w:t>
            </w:r>
            <w:r w:rsidRPr="00E03B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педагогов, трансляция и</w:t>
            </w:r>
            <w:r w:rsidRPr="00E03B4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E03B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r w:rsidRPr="00E03B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опыта,</w:t>
            </w:r>
            <w:r w:rsidRPr="00E03B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B43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МБУ Заволжский ФОК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МБУ Заволжский ФОК</w:t>
            </w:r>
          </w:p>
        </w:tc>
        <w:tc>
          <w:tcPr>
            <w:tcW w:w="4897" w:type="dxa"/>
            <w:vMerge w:val="restart"/>
          </w:tcPr>
          <w:p w:rsidR="001B3E99" w:rsidRPr="00E03B43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</w:t>
            </w:r>
            <w:r w:rsidRPr="00A61F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A61F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          </w:t>
            </w: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воспитанников, физическое и </w:t>
            </w:r>
            <w:r w:rsidRPr="00A61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 направление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Поликлиника №1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волжье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Поликлиника №1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Заволжье</w:t>
            </w:r>
          </w:p>
        </w:tc>
        <w:tc>
          <w:tcPr>
            <w:tcW w:w="4897" w:type="dxa"/>
            <w:vMerge/>
          </w:tcPr>
          <w:p w:rsidR="001B3E99" w:rsidRPr="00E03B43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Бассейн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Заволжье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Бассейн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Заволжье</w:t>
            </w:r>
          </w:p>
        </w:tc>
        <w:tc>
          <w:tcPr>
            <w:tcW w:w="4897" w:type="dxa"/>
            <w:vMerge/>
          </w:tcPr>
          <w:p w:rsidR="001B3E99" w:rsidRPr="00E03B43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9" w:rsidRPr="00223C77" w:rsidTr="00E45686">
        <w:tc>
          <w:tcPr>
            <w:tcW w:w="617" w:type="dxa"/>
          </w:tcPr>
          <w:p w:rsidR="001B3E99" w:rsidRPr="00223C77" w:rsidRDefault="001B3E99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23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С.Я. Маршака</w:t>
            </w:r>
          </w:p>
        </w:tc>
        <w:tc>
          <w:tcPr>
            <w:tcW w:w="4990" w:type="dxa"/>
          </w:tcPr>
          <w:p w:rsidR="001B3E99" w:rsidRPr="00285E26" w:rsidRDefault="001B3E99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26">
              <w:rPr>
                <w:rFonts w:ascii="Times New Roman" w:hAnsi="Times New Roman" w:cs="Times New Roman"/>
                <w:sz w:val="28"/>
                <w:szCs w:val="28"/>
              </w:rPr>
              <w:t>С.Я. Маршака</w:t>
            </w:r>
          </w:p>
        </w:tc>
        <w:tc>
          <w:tcPr>
            <w:tcW w:w="4897" w:type="dxa"/>
          </w:tcPr>
          <w:p w:rsidR="001B3E99" w:rsidRPr="00E03B43" w:rsidRDefault="001B3E99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Познавательное и социальное направление воспитания, знакомство с творческими людьми города,</w:t>
            </w:r>
            <w:r w:rsidRPr="00A61F21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 w:rsidRPr="00A61F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1F2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tr w:rsidR="006C5AE2" w:rsidRPr="00223C77" w:rsidTr="00E45686">
        <w:tc>
          <w:tcPr>
            <w:tcW w:w="617" w:type="dxa"/>
          </w:tcPr>
          <w:p w:rsidR="006C5AE2" w:rsidRDefault="006C5AE2" w:rsidP="00E4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23" w:type="dxa"/>
          </w:tcPr>
          <w:p w:rsidR="002F278A" w:rsidRPr="00AD4496" w:rsidRDefault="002F278A" w:rsidP="002F27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4496">
              <w:rPr>
                <w:sz w:val="28"/>
                <w:szCs w:val="28"/>
              </w:rPr>
              <w:t>Сетевое взаимодействие воспитателей компенсирующих групп «</w:t>
            </w:r>
            <w:r w:rsidRPr="00AD4496">
              <w:rPr>
                <w:rFonts w:eastAsia="+mn-ea"/>
                <w:color w:val="000000"/>
                <w:kern w:val="24"/>
                <w:sz w:val="28"/>
                <w:szCs w:val="28"/>
              </w:rPr>
              <w:t>Развитие самостоятельности и инициативности детей с</w:t>
            </w:r>
          </w:p>
          <w:p w:rsidR="006C5AE2" w:rsidRPr="002F278A" w:rsidRDefault="002F278A" w:rsidP="002F2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9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НОДА и УО лёгкой степени в познавательной предметной деятельности»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0" w:type="dxa"/>
          </w:tcPr>
          <w:p w:rsidR="006C5AE2" w:rsidRPr="00285E26" w:rsidRDefault="002F278A" w:rsidP="00E4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№6»</w:t>
            </w:r>
          </w:p>
        </w:tc>
        <w:tc>
          <w:tcPr>
            <w:tcW w:w="4897" w:type="dxa"/>
          </w:tcPr>
          <w:p w:rsidR="006C5AE2" w:rsidRPr="00A61F21" w:rsidRDefault="002F278A" w:rsidP="00E4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вопросам воспитания и обучения детей с ОВЗ.</w:t>
            </w:r>
          </w:p>
        </w:tc>
      </w:tr>
    </w:tbl>
    <w:p w:rsidR="001B3E99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B3E99" w:rsidRPr="00223C77" w:rsidRDefault="001B3E99" w:rsidP="001B3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Привлечение родителей к участию в образовательной деятельности</w:t>
      </w:r>
    </w:p>
    <w:p w:rsidR="001B3E99" w:rsidRPr="00223C77" w:rsidRDefault="001B3E99" w:rsidP="001B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Родители активно участвуют в образовательной деятельности ДОО. Они постоянные участники образовательного процесса.</w:t>
      </w:r>
    </w:p>
    <w:p w:rsidR="001B3E99" w:rsidRPr="00A71285" w:rsidRDefault="001B3E99" w:rsidP="001B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712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Родители часто участвуют в образовательной деятельности ДОО (различные формы участия)</w:t>
      </w:r>
    </w:p>
    <w:p w:rsidR="001B3E99" w:rsidRPr="00223C77" w:rsidRDefault="001B3E99" w:rsidP="001B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Родители иногда участвуют в образовательной деятельности ДОО (например, при подготовке к праздничным мероприятиям и их проведении).</w:t>
      </w:r>
    </w:p>
    <w:p w:rsidR="001B3E99" w:rsidRPr="00223C77" w:rsidRDefault="001B3E99" w:rsidP="001B3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Родители редко участвуют в образовательной деятельности ДОО (занимаются только своим ребенком, либо приходят посмотреть детские праздники).</w:t>
      </w:r>
    </w:p>
    <w:p w:rsidR="001B3E99" w:rsidRPr="00223C77" w:rsidRDefault="001B3E99" w:rsidP="001B3E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sz w:val="28"/>
          <w:szCs w:val="28"/>
        </w:rPr>
        <w:t>Родители не привлекаются к образовательной деятельности ДОО.</w:t>
      </w:r>
    </w:p>
    <w:p w:rsidR="001B3E99" w:rsidRDefault="001B3E99" w:rsidP="001B3E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6B15" w:rsidRDefault="001B6B15" w:rsidP="001B3E9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3E99" w:rsidRPr="00223C77" w:rsidRDefault="001B3E99" w:rsidP="001B3E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b/>
          <w:sz w:val="28"/>
          <w:szCs w:val="28"/>
        </w:rPr>
        <w:t>Достижения ДОО</w:t>
      </w:r>
      <w:r w:rsidRPr="0022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99" w:rsidRPr="00223C77" w:rsidRDefault="001B3E99" w:rsidP="001B3E99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Участие в проектах по вопросам дошкольного образования и взаимодействия с семьями обучающихся за последние 3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1"/>
        <w:gridCol w:w="2843"/>
        <w:gridCol w:w="1141"/>
        <w:gridCol w:w="1792"/>
        <w:gridCol w:w="2333"/>
      </w:tblGrid>
      <w:tr w:rsidR="001B3E99" w:rsidRPr="00223C77" w:rsidTr="00E45686">
        <w:tc>
          <w:tcPr>
            <w:tcW w:w="6816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 и направленность</w:t>
            </w:r>
          </w:p>
        </w:tc>
        <w:tc>
          <w:tcPr>
            <w:tcW w:w="2949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188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81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36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материалы</w:t>
            </w:r>
          </w:p>
        </w:tc>
      </w:tr>
      <w:tr w:rsidR="001B3E99" w:rsidRPr="00223C77" w:rsidTr="00E45686">
        <w:tc>
          <w:tcPr>
            <w:tcW w:w="6816" w:type="dxa"/>
          </w:tcPr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9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3E99" w:rsidRPr="00223C77" w:rsidTr="00E45686">
        <w:tc>
          <w:tcPr>
            <w:tcW w:w="6816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23C77">
        <w:rPr>
          <w:rFonts w:ascii="Times New Roman" w:hAnsi="Times New Roman" w:cs="Times New Roman"/>
          <w:b/>
          <w:i/>
          <w:sz w:val="28"/>
          <w:szCs w:val="28"/>
        </w:rPr>
        <w:t>Участие в конкурсах за последние 3 года</w:t>
      </w:r>
    </w:p>
    <w:p w:rsidR="001B3E99" w:rsidRPr="00223C77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2"/>
        <w:gridCol w:w="2815"/>
        <w:gridCol w:w="1099"/>
        <w:gridCol w:w="2492"/>
        <w:gridCol w:w="2282"/>
      </w:tblGrid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2" w:name="_Hlk100754278"/>
            <w:r w:rsidRPr="0002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282" w:type="dxa"/>
          </w:tcPr>
          <w:p w:rsidR="001B3E99" w:rsidRPr="00025845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материалы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Конкурс для детей и молодежи «Планета талантов».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детей 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Детский конкурс рисунков и декоративно-прикладного творчества «Победный май».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proofErr w:type="gramStart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Калейдоскоп средств, методов и форм».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на тему «Использование метода сказкотерапии в работе с детьми с ОВЗ».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«Экологическая тропа».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282" w:type="dxa"/>
          </w:tcPr>
          <w:p w:rsidR="001B3E99" w:rsidRPr="00025845" w:rsidRDefault="006C5AE2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методическими разработками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«Конкурс Л.С. Выготского».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Онлайн-конкурс по декламации «</w:t>
            </w:r>
            <w:proofErr w:type="spellStart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ЗАВОДная</w:t>
            </w:r>
            <w:proofErr w:type="spellEnd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карусель» -2021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с исполнением детьми стихов ко Дню Победы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</w:t>
            </w:r>
            <w:proofErr w:type="spellStart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рисунки</w:t>
            </w:r>
          </w:p>
        </w:tc>
      </w:tr>
      <w:bookmarkEnd w:id="2"/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конкурс «Обогащение предметно-пространственной среды ДОУ в период летней работы»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РППС групповых прогулочных участков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конкурс «Калейдоскоп средств, форм и методов».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6C5AE2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с детьми с ОВЗ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конкурс «Весна Победы»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рисунки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gramStart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 «Мама 21 века».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народного творчества «Праздник урожая».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поделки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творчества, посвященного Рождеству Пресвятой Богородицы и Всероссийскому дню матери «Через нее спасется мир».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06712E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поделки, рисунки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«Лучшая методическая разработка».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методических материалов по физическому воспитанию</w:t>
            </w:r>
          </w:p>
        </w:tc>
      </w:tr>
      <w:tr w:rsidR="001B3E99" w:rsidRPr="00025845" w:rsidTr="0006712E">
        <w:tc>
          <w:tcPr>
            <w:tcW w:w="587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«Лучший конспект».</w:t>
            </w:r>
          </w:p>
        </w:tc>
        <w:tc>
          <w:tcPr>
            <w:tcW w:w="2815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099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2" w:type="dxa"/>
          </w:tcPr>
          <w:p w:rsidR="001B3E99" w:rsidRPr="00025845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4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282" w:type="dxa"/>
          </w:tcPr>
          <w:p w:rsidR="001B3E99" w:rsidRPr="00025845" w:rsidRDefault="00F1663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на тему «Играя, готовимся к школе» (для родителей детей с ОВЗ)</w:t>
            </w:r>
          </w:p>
        </w:tc>
      </w:tr>
    </w:tbl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C5AE2" w:rsidRDefault="006C5AE2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C5AE2" w:rsidRDefault="006C5AE2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C5AE2" w:rsidRDefault="006C5AE2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Сотрудники - победители и лауреаты педагогических конкурсов за последние 5 лет</w:t>
      </w:r>
    </w:p>
    <w:p w:rsidR="001B3E99" w:rsidRPr="00223C77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5"/>
        <w:gridCol w:w="3296"/>
        <w:gridCol w:w="2891"/>
        <w:gridCol w:w="1150"/>
        <w:gridCol w:w="3878"/>
      </w:tblGrid>
      <w:tr w:rsidR="001B3E99" w:rsidRPr="00223C77" w:rsidTr="001B6B15">
        <w:tc>
          <w:tcPr>
            <w:tcW w:w="3345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3" w:name="_Hlk100754418"/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сотрудника, должность</w:t>
            </w:r>
          </w:p>
        </w:tc>
        <w:tc>
          <w:tcPr>
            <w:tcW w:w="3296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891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150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3878" w:type="dxa"/>
          </w:tcPr>
          <w:p w:rsidR="001B3E99" w:rsidRPr="00223C77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1B3E99" w:rsidRPr="00223C77" w:rsidTr="001B6B15">
        <w:tc>
          <w:tcPr>
            <w:tcW w:w="3345" w:type="dxa"/>
          </w:tcPr>
          <w:p w:rsidR="001B3E99" w:rsidRDefault="001B6B15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Наталия Николаевна</w:t>
            </w:r>
          </w:p>
        </w:tc>
        <w:tc>
          <w:tcPr>
            <w:tcW w:w="3296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работников образования «Новогоднее оформление».</w:t>
            </w:r>
          </w:p>
        </w:tc>
        <w:tc>
          <w:tcPr>
            <w:tcW w:w="2891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150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78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1B3E99" w:rsidRPr="00223C77" w:rsidTr="001B6B15">
        <w:tc>
          <w:tcPr>
            <w:tcW w:w="3345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Саунина</w:t>
            </w:r>
            <w:proofErr w:type="spellEnd"/>
            <w:r w:rsidRPr="00250C6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учитель-дефектолог</w:t>
            </w:r>
          </w:p>
        </w:tc>
        <w:tc>
          <w:tcPr>
            <w:tcW w:w="3296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«Лучшая методическая разработка с использованием современных образовательных технологий и методик».</w:t>
            </w:r>
          </w:p>
        </w:tc>
        <w:tc>
          <w:tcPr>
            <w:tcW w:w="2891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150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78" w:type="dxa"/>
          </w:tcPr>
          <w:p w:rsidR="001B3E99" w:rsidRPr="00250C6C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C6C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bookmarkEnd w:id="3"/>
    </w:tbl>
    <w:p w:rsidR="001B3E99" w:rsidRDefault="001B3E99" w:rsidP="001B3E9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E99" w:rsidRPr="00223C77" w:rsidRDefault="001B3E99" w:rsidP="001B3E9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Экспериментальная и инновационная деятельность</w:t>
      </w:r>
    </w:p>
    <w:p w:rsidR="001B3E99" w:rsidRPr="00223C77" w:rsidRDefault="001B3E99" w:rsidP="001B3E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</w:p>
    <w:p w:rsidR="001B3E99" w:rsidRPr="00285E26" w:rsidRDefault="001B3E99" w:rsidP="001B3E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осуществляется</w:t>
      </w:r>
      <w:r w:rsidRPr="00285E26"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  <w:t>Начало формы</w:t>
      </w:r>
      <w:r w:rsidRPr="00285E26">
        <w:rPr>
          <w:rFonts w:ascii="Arial" w:eastAsia="Times New Roman" w:hAnsi="Arial" w:cs="Arial"/>
          <w:vanish/>
          <w:sz w:val="28"/>
          <w:szCs w:val="28"/>
          <w:u w:val="single"/>
          <w:lang w:eastAsia="ru-RU"/>
        </w:rPr>
        <w:t>Конец формы</w:t>
      </w:r>
    </w:p>
    <w:p w:rsidR="001B3E99" w:rsidRPr="00223C77" w:rsidRDefault="001B3E99" w:rsidP="001B3E99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4761"/>
      </w:tblGrid>
      <w:tr w:rsidR="001B3E99" w:rsidRPr="00223C77" w:rsidTr="00E45686">
        <w:tc>
          <w:tcPr>
            <w:tcW w:w="3516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3C7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516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3C7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17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3C7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4761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3C7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1B3E99" w:rsidRPr="00223C77" w:rsidTr="00E45686">
        <w:tc>
          <w:tcPr>
            <w:tcW w:w="3516" w:type="dxa"/>
          </w:tcPr>
          <w:p w:rsidR="001B3E99" w:rsidRPr="00AD4496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16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1B3E99" w:rsidRPr="00223C77" w:rsidRDefault="001B3E99" w:rsidP="00E45686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3E99" w:rsidRPr="00223C77" w:rsidRDefault="001B3E99" w:rsidP="001B3E99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24C7" w:rsidRDefault="008324C7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B3E99" w:rsidRPr="00223C77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Управление ДОО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B3E99" w:rsidRPr="007B3784" w:rsidRDefault="001B3E99" w:rsidP="001B3E99">
      <w:pPr>
        <w:jc w:val="both"/>
        <w:rPr>
          <w:rFonts w:ascii="Times New Roman" w:hAnsi="Times New Roman" w:cs="Times New Roman"/>
          <w:sz w:val="28"/>
          <w:szCs w:val="28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Наличие программы развития и срок реализации</w:t>
      </w:r>
      <w:r w:rsidRPr="00285E26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: да.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  <w:r w:rsidRPr="00285E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26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26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26">
        <w:rPr>
          <w:rFonts w:ascii="Times New Roman" w:hAnsi="Times New Roman" w:cs="Times New Roman"/>
          <w:sz w:val="28"/>
          <w:szCs w:val="28"/>
        </w:rPr>
        <w:t>«</w:t>
      </w:r>
      <w:r w:rsidRPr="00285E26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аш детский сад – для всех и для каждого!</w:t>
      </w:r>
      <w:r w:rsidRPr="00285E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26">
        <w:rPr>
          <w:rFonts w:ascii="Times New Roman" w:hAnsi="Times New Roman" w:cs="Times New Roman"/>
          <w:sz w:val="28"/>
          <w:szCs w:val="28"/>
        </w:rPr>
        <w:t xml:space="preserve">на 2020 – 2025 </w:t>
      </w:r>
      <w:proofErr w:type="spellStart"/>
      <w:r w:rsidRPr="00285E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85E26">
        <w:rPr>
          <w:rFonts w:ascii="Times New Roman" w:hAnsi="Times New Roman" w:cs="Times New Roman"/>
          <w:sz w:val="28"/>
          <w:szCs w:val="28"/>
        </w:rPr>
        <w:t>.</w:t>
      </w: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Участие в мероприятиях (конференции, совещания, форумы) по вопросам качества дошкольного образования:</w:t>
      </w:r>
      <w:r w:rsidR="001B6B1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1B6B15" w:rsidRPr="001B6B15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нет</w:t>
      </w:r>
    </w:p>
    <w:p w:rsidR="001B3E99" w:rsidRPr="00223C77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7"/>
        <w:gridCol w:w="2908"/>
        <w:gridCol w:w="2745"/>
        <w:gridCol w:w="2370"/>
      </w:tblGrid>
      <w:tr w:rsidR="001B3E99" w:rsidRPr="00AD4496" w:rsidTr="001B6B15">
        <w:tc>
          <w:tcPr>
            <w:tcW w:w="6537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100754700"/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 мероприятия</w:t>
            </w:r>
          </w:p>
        </w:tc>
        <w:tc>
          <w:tcPr>
            <w:tcW w:w="2908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745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1B3E99" w:rsidRPr="00AD4496" w:rsidRDefault="001B3E99" w:rsidP="00E4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E99" w:rsidRPr="00AD4496" w:rsidTr="001B6B15">
        <w:tc>
          <w:tcPr>
            <w:tcW w:w="6537" w:type="dxa"/>
          </w:tcPr>
          <w:p w:rsidR="001B3E99" w:rsidRPr="00AD4496" w:rsidRDefault="001B3E99" w:rsidP="001B6B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1B3E99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3C7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Повышение квалификации сотрудников ДОО по вопросам повышения качества дошкольного образования:</w:t>
      </w:r>
      <w:r w:rsidR="001B6B1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1B6B15" w:rsidRPr="001B6B15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нет</w:t>
      </w:r>
    </w:p>
    <w:p w:rsidR="001B3E99" w:rsidRPr="00223C77" w:rsidRDefault="001B3E99" w:rsidP="001B3E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6634"/>
        <w:gridCol w:w="3311"/>
        <w:gridCol w:w="2347"/>
      </w:tblGrid>
      <w:tr w:rsidR="001B3E99" w:rsidRPr="00AD4496" w:rsidTr="0046260C">
        <w:tc>
          <w:tcPr>
            <w:tcW w:w="2268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634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тема и количество часов</w:t>
            </w:r>
          </w:p>
        </w:tc>
        <w:tc>
          <w:tcPr>
            <w:tcW w:w="3311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47" w:type="dxa"/>
          </w:tcPr>
          <w:p w:rsidR="001B3E99" w:rsidRPr="00AD4496" w:rsidRDefault="001B3E99" w:rsidP="00E456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1B3E99" w:rsidRPr="00AD4496" w:rsidTr="0046260C">
        <w:tc>
          <w:tcPr>
            <w:tcW w:w="2268" w:type="dxa"/>
          </w:tcPr>
          <w:p w:rsidR="001B3E99" w:rsidRPr="00AD4496" w:rsidRDefault="001B3E99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46260C" w:rsidRPr="00AD4496" w:rsidRDefault="0046260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46260C" w:rsidRPr="00AD4496" w:rsidRDefault="0046260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6260C" w:rsidRPr="00AD4496" w:rsidRDefault="0046260C" w:rsidP="00E45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CFF" w:rsidRPr="001B3E99" w:rsidRDefault="00720C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20CFF" w:rsidRPr="001B3E99" w:rsidSect="001B3E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99"/>
    <w:rsid w:val="0003664C"/>
    <w:rsid w:val="0006712E"/>
    <w:rsid w:val="00076571"/>
    <w:rsid w:val="001B3E99"/>
    <w:rsid w:val="001B6B15"/>
    <w:rsid w:val="002F278A"/>
    <w:rsid w:val="0046260C"/>
    <w:rsid w:val="00666F57"/>
    <w:rsid w:val="006C5AE2"/>
    <w:rsid w:val="006D0678"/>
    <w:rsid w:val="006F1AAB"/>
    <w:rsid w:val="00720CFF"/>
    <w:rsid w:val="007F4261"/>
    <w:rsid w:val="008324C7"/>
    <w:rsid w:val="00E45686"/>
    <w:rsid w:val="00EB3B2E"/>
    <w:rsid w:val="00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F1F9"/>
  <w15:chartTrackingRefBased/>
  <w15:docId w15:val="{5CC201E9-31A5-4C64-A1CA-DE1EBC8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99"/>
    <w:pPr>
      <w:ind w:left="720"/>
      <w:contextualSpacing/>
    </w:pPr>
  </w:style>
  <w:style w:type="table" w:styleId="a4">
    <w:name w:val="Table Grid"/>
    <w:basedOn w:val="a1"/>
    <w:uiPriority w:val="59"/>
    <w:rsid w:val="001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B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asususer</dc:creator>
  <cp:keywords/>
  <dc:description/>
  <cp:lastModifiedBy>asususer</cp:lastModifiedBy>
  <cp:revision>4</cp:revision>
  <dcterms:created xsi:type="dcterms:W3CDTF">2022-05-26T08:01:00Z</dcterms:created>
  <dcterms:modified xsi:type="dcterms:W3CDTF">2022-05-26T08:06:00Z</dcterms:modified>
</cp:coreProperties>
</file>